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914" w:rsidRDefault="00A25CD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Há certeza absoluta, é Deus e nada mais</w:t>
      </w:r>
    </w:p>
    <w:p w:rsidR="00A25CD0" w:rsidRDefault="00A25CD0">
      <w:pPr>
        <w:rPr>
          <w:rFonts w:ascii="Arial" w:hAnsi="Arial" w:cs="Arial"/>
          <w:sz w:val="24"/>
          <w:szCs w:val="24"/>
        </w:rPr>
      </w:pPr>
    </w:p>
    <w:p w:rsidR="007B5B30" w:rsidRDefault="00A25CD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imensidão do espaço é um sem fim: é claro que Deus foi fazer e fez o povoamento ao menos do Céu e do mundo. E os planetas foram feitos, a fim de que a humanidade pudesse neles habitar, receber e conviver com uma existência eterna, que vem diretamente de Deus. São os excessos da Santidade de Deus divididas em bilhões de parcelas, que v</w:t>
      </w:r>
      <w:r w:rsidR="006B1786">
        <w:rPr>
          <w:rFonts w:ascii="Arial" w:hAnsi="Arial" w:cs="Arial"/>
          <w:sz w:val="24"/>
          <w:szCs w:val="24"/>
        </w:rPr>
        <w:t>ão formando existências</w:t>
      </w:r>
      <w:r w:rsidR="007B5B30">
        <w:rPr>
          <w:rFonts w:ascii="Arial" w:hAnsi="Arial" w:cs="Arial"/>
          <w:sz w:val="24"/>
          <w:szCs w:val="24"/>
        </w:rPr>
        <w:t xml:space="preserve"> próprias, indivi</w:t>
      </w:r>
      <w:r w:rsidR="006B1786">
        <w:rPr>
          <w:rFonts w:ascii="Arial" w:hAnsi="Arial" w:cs="Arial"/>
          <w:sz w:val="24"/>
          <w:szCs w:val="24"/>
        </w:rPr>
        <w:t>duais, e regressando novamente</w:t>
      </w:r>
      <w:r w:rsidR="00A94005">
        <w:rPr>
          <w:rFonts w:ascii="Arial" w:hAnsi="Arial" w:cs="Arial"/>
          <w:sz w:val="24"/>
          <w:szCs w:val="24"/>
        </w:rPr>
        <w:t xml:space="preserve"> </w:t>
      </w:r>
      <w:r w:rsidR="00B8359C">
        <w:rPr>
          <w:rFonts w:ascii="Arial" w:hAnsi="Arial" w:cs="Arial"/>
          <w:sz w:val="24"/>
          <w:szCs w:val="24"/>
        </w:rPr>
        <w:t>ao Céu, passam</w:t>
      </w:r>
      <w:bookmarkStart w:id="0" w:name="_GoBack"/>
      <w:bookmarkEnd w:id="0"/>
      <w:r w:rsidR="006B1786">
        <w:rPr>
          <w:rFonts w:ascii="Arial" w:hAnsi="Arial" w:cs="Arial"/>
          <w:sz w:val="24"/>
          <w:szCs w:val="24"/>
        </w:rPr>
        <w:t xml:space="preserve"> a conviver com o próprio Deus. Chegando a esta maravilhosa perfeição, que é a plenitude da vida, é que a pessoa já se sente completamente realizada, </w:t>
      </w:r>
      <w:r w:rsidR="00A94005">
        <w:rPr>
          <w:rFonts w:ascii="Arial" w:hAnsi="Arial" w:cs="Arial"/>
          <w:sz w:val="24"/>
          <w:szCs w:val="24"/>
        </w:rPr>
        <w:t xml:space="preserve">e </w:t>
      </w:r>
      <w:r w:rsidR="006B1786">
        <w:rPr>
          <w:rFonts w:ascii="Arial" w:hAnsi="Arial" w:cs="Arial"/>
          <w:sz w:val="24"/>
          <w:szCs w:val="24"/>
        </w:rPr>
        <w:t>abrange todo universo, mas não deseja avistar o mundo nem de longe. Entretanto, muitos vão e precisam voltar, mas é um retorno feito em segredo:</w:t>
      </w:r>
      <w:r w:rsidR="00A94005">
        <w:rPr>
          <w:rFonts w:ascii="Arial" w:hAnsi="Arial" w:cs="Arial"/>
          <w:sz w:val="24"/>
          <w:szCs w:val="24"/>
        </w:rPr>
        <w:t xml:space="preserve">  </w:t>
      </w:r>
      <w:r w:rsidR="006B1786">
        <w:rPr>
          <w:rFonts w:ascii="Arial" w:hAnsi="Arial" w:cs="Arial"/>
          <w:sz w:val="24"/>
          <w:szCs w:val="24"/>
        </w:rPr>
        <w:t>a memória</w:t>
      </w:r>
      <w:r w:rsidR="00A94005">
        <w:rPr>
          <w:rFonts w:ascii="Arial" w:hAnsi="Arial" w:cs="Arial"/>
          <w:sz w:val="24"/>
          <w:szCs w:val="24"/>
        </w:rPr>
        <w:t xml:space="preserve"> não acaba, mas fic</w:t>
      </w:r>
      <w:r w:rsidR="006B1786">
        <w:rPr>
          <w:rFonts w:ascii="Arial" w:hAnsi="Arial" w:cs="Arial"/>
          <w:sz w:val="24"/>
          <w:szCs w:val="24"/>
        </w:rPr>
        <w:t>a afastada. Pela lógica, somente os bons, de bons comportamentos vão ficando, e são os bandid</w:t>
      </w:r>
      <w:r w:rsidR="00A94005">
        <w:rPr>
          <w:rFonts w:ascii="Arial" w:hAnsi="Arial" w:cs="Arial"/>
          <w:sz w:val="24"/>
          <w:szCs w:val="24"/>
        </w:rPr>
        <w:t>os é que voltam, ao invés de irem</w:t>
      </w:r>
      <w:r w:rsidR="006B1786">
        <w:rPr>
          <w:rFonts w:ascii="Arial" w:hAnsi="Arial" w:cs="Arial"/>
          <w:sz w:val="24"/>
          <w:szCs w:val="24"/>
        </w:rPr>
        <w:t xml:space="preserve"> pros infernos, v</w:t>
      </w:r>
      <w:r w:rsidR="00A94005">
        <w:rPr>
          <w:rFonts w:ascii="Arial" w:hAnsi="Arial" w:cs="Arial"/>
          <w:sz w:val="24"/>
          <w:szCs w:val="24"/>
        </w:rPr>
        <w:t xml:space="preserve">ão para os presídios, ou então numa </w:t>
      </w:r>
      <w:r w:rsidR="006B1786">
        <w:rPr>
          <w:rFonts w:ascii="Arial" w:hAnsi="Arial" w:cs="Arial"/>
          <w:sz w:val="24"/>
          <w:szCs w:val="24"/>
        </w:rPr>
        <w:t>espécie de segredos, vão fazendo reencarnação angustiante, ocupando doentes</w:t>
      </w:r>
      <w:r w:rsidR="00A94005">
        <w:rPr>
          <w:rFonts w:ascii="Arial" w:hAnsi="Arial" w:cs="Arial"/>
          <w:sz w:val="24"/>
          <w:szCs w:val="24"/>
        </w:rPr>
        <w:t xml:space="preserve"> </w:t>
      </w:r>
      <w:r w:rsidR="006B1786">
        <w:rPr>
          <w:rFonts w:ascii="Arial" w:hAnsi="Arial" w:cs="Arial"/>
          <w:sz w:val="24"/>
          <w:szCs w:val="24"/>
        </w:rPr>
        <w:t>incuráveis, como se fossem descontos dos pecados, mas não é nada</w:t>
      </w:r>
      <w:r w:rsidR="00A94005">
        <w:rPr>
          <w:rFonts w:ascii="Arial" w:hAnsi="Arial" w:cs="Arial"/>
          <w:sz w:val="24"/>
          <w:szCs w:val="24"/>
        </w:rPr>
        <w:t xml:space="preserve"> de pecados, é uma disciplina, à</w:t>
      </w:r>
      <w:r w:rsidR="006B1786">
        <w:rPr>
          <w:rFonts w:ascii="Arial" w:hAnsi="Arial" w:cs="Arial"/>
          <w:sz w:val="24"/>
          <w:szCs w:val="24"/>
        </w:rPr>
        <w:t xml:space="preserve"> espécie de castigos, a fim de mudar o comportamento dos que têm maus procedimentos</w:t>
      </w:r>
      <w:r w:rsidR="00A94005">
        <w:rPr>
          <w:rFonts w:ascii="Arial" w:hAnsi="Arial" w:cs="Arial"/>
          <w:sz w:val="24"/>
          <w:szCs w:val="24"/>
        </w:rPr>
        <w:t>.</w:t>
      </w:r>
      <w:r w:rsidR="006B1786">
        <w:rPr>
          <w:rFonts w:ascii="Arial" w:hAnsi="Arial" w:cs="Arial"/>
          <w:sz w:val="24"/>
          <w:szCs w:val="24"/>
        </w:rPr>
        <w:t xml:space="preserve"> Dá muito bem para entender que a pessoa fora do corpo é uma existência eterna, invisível, a caminho do Céu. Dá para perceber que não tem condições de Deus ficar castigando sua própria existência eterna, que já sai do mundo e vai direto à procura do Céu,</w:t>
      </w:r>
      <w:r w:rsidR="00A94005">
        <w:rPr>
          <w:rFonts w:ascii="Arial" w:hAnsi="Arial" w:cs="Arial"/>
          <w:sz w:val="24"/>
          <w:szCs w:val="24"/>
        </w:rPr>
        <w:t xml:space="preserve"> </w:t>
      </w:r>
      <w:r w:rsidR="006B1786">
        <w:rPr>
          <w:rFonts w:ascii="Arial" w:hAnsi="Arial" w:cs="Arial"/>
          <w:sz w:val="24"/>
          <w:szCs w:val="24"/>
        </w:rPr>
        <w:t xml:space="preserve">então </w:t>
      </w:r>
      <w:r w:rsidR="00DF0DB5">
        <w:rPr>
          <w:rFonts w:ascii="Arial" w:hAnsi="Arial" w:cs="Arial"/>
          <w:sz w:val="24"/>
          <w:szCs w:val="24"/>
        </w:rPr>
        <w:t>Deus já deixou as autoridade</w:t>
      </w:r>
      <w:r w:rsidR="00A94005">
        <w:rPr>
          <w:rFonts w:ascii="Arial" w:hAnsi="Arial" w:cs="Arial"/>
          <w:sz w:val="24"/>
          <w:szCs w:val="24"/>
        </w:rPr>
        <w:t>s encarregadas de cuidar dos criminosos;</w:t>
      </w:r>
      <w:r w:rsidR="00DF0DB5">
        <w:rPr>
          <w:rFonts w:ascii="Arial" w:hAnsi="Arial" w:cs="Arial"/>
          <w:sz w:val="24"/>
          <w:szCs w:val="24"/>
        </w:rPr>
        <w:t xml:space="preserve"> aqueles que causaram dor</w:t>
      </w:r>
      <w:r w:rsidR="00A94005">
        <w:rPr>
          <w:rFonts w:ascii="Arial" w:hAnsi="Arial" w:cs="Arial"/>
          <w:sz w:val="24"/>
          <w:szCs w:val="24"/>
        </w:rPr>
        <w:t>es e sofrimentos vão voltando c</w:t>
      </w:r>
      <w:r w:rsidR="00DF0DB5">
        <w:rPr>
          <w:rFonts w:ascii="Arial" w:hAnsi="Arial" w:cs="Arial"/>
          <w:sz w:val="24"/>
          <w:szCs w:val="24"/>
        </w:rPr>
        <w:t>om as memórias</w:t>
      </w:r>
      <w:r w:rsidR="00A94005">
        <w:rPr>
          <w:rFonts w:ascii="Arial" w:hAnsi="Arial" w:cs="Arial"/>
          <w:sz w:val="24"/>
          <w:szCs w:val="24"/>
        </w:rPr>
        <w:t xml:space="preserve"> afastadas, recebendo castigos ou sendo castigado</w:t>
      </w:r>
      <w:r w:rsidR="00DF0DB5">
        <w:rPr>
          <w:rFonts w:ascii="Arial" w:hAnsi="Arial" w:cs="Arial"/>
          <w:sz w:val="24"/>
          <w:szCs w:val="24"/>
        </w:rPr>
        <w:t>s, a fim d</w:t>
      </w:r>
      <w:r w:rsidR="00A94005">
        <w:rPr>
          <w:rFonts w:ascii="Arial" w:hAnsi="Arial" w:cs="Arial"/>
          <w:sz w:val="24"/>
          <w:szCs w:val="24"/>
        </w:rPr>
        <w:t>e mudar de comportamentos, e não descontar pecados.</w:t>
      </w:r>
    </w:p>
    <w:p w:rsidR="007B5B30" w:rsidRDefault="007B5B30">
      <w:pPr>
        <w:rPr>
          <w:rFonts w:ascii="Arial" w:hAnsi="Arial" w:cs="Arial"/>
          <w:sz w:val="24"/>
          <w:szCs w:val="24"/>
        </w:rPr>
      </w:pPr>
    </w:p>
    <w:p w:rsidR="007B5B30" w:rsidRDefault="007B5B30">
      <w:pPr>
        <w:rPr>
          <w:rFonts w:ascii="Arial" w:hAnsi="Arial" w:cs="Arial"/>
          <w:sz w:val="24"/>
          <w:szCs w:val="24"/>
        </w:rPr>
      </w:pPr>
    </w:p>
    <w:p w:rsidR="007B5B30" w:rsidRDefault="007B5B30">
      <w:pPr>
        <w:rPr>
          <w:rFonts w:ascii="Arial" w:hAnsi="Arial" w:cs="Arial"/>
          <w:sz w:val="24"/>
          <w:szCs w:val="24"/>
        </w:rPr>
      </w:pPr>
    </w:p>
    <w:p w:rsidR="007B5B30" w:rsidRDefault="007B5B30">
      <w:pPr>
        <w:rPr>
          <w:rFonts w:ascii="Arial" w:hAnsi="Arial" w:cs="Arial"/>
          <w:sz w:val="24"/>
          <w:szCs w:val="24"/>
        </w:rPr>
      </w:pPr>
    </w:p>
    <w:p w:rsidR="007B5B30" w:rsidRDefault="007B5B30">
      <w:pPr>
        <w:rPr>
          <w:rFonts w:ascii="Arial" w:hAnsi="Arial" w:cs="Arial"/>
          <w:sz w:val="24"/>
          <w:szCs w:val="24"/>
        </w:rPr>
      </w:pPr>
    </w:p>
    <w:p w:rsidR="007B5B30" w:rsidRDefault="007B5B30">
      <w:pPr>
        <w:rPr>
          <w:rFonts w:ascii="Arial" w:hAnsi="Arial" w:cs="Arial"/>
          <w:sz w:val="24"/>
          <w:szCs w:val="24"/>
        </w:rPr>
      </w:pPr>
    </w:p>
    <w:p w:rsidR="00A25CD0" w:rsidRPr="00A25CD0" w:rsidRDefault="00A25CD0">
      <w:pPr>
        <w:rPr>
          <w:rFonts w:ascii="Arial" w:hAnsi="Arial" w:cs="Arial"/>
          <w:sz w:val="24"/>
          <w:szCs w:val="24"/>
        </w:rPr>
      </w:pPr>
    </w:p>
    <w:sectPr w:rsidR="00A25CD0" w:rsidRPr="00A25CD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CD0"/>
    <w:rsid w:val="00271914"/>
    <w:rsid w:val="002E5277"/>
    <w:rsid w:val="006B1786"/>
    <w:rsid w:val="007B5B30"/>
    <w:rsid w:val="00A25CD0"/>
    <w:rsid w:val="00A94005"/>
    <w:rsid w:val="00B8359C"/>
    <w:rsid w:val="00D163E9"/>
    <w:rsid w:val="00DF0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D0F02E-2B5F-4513-BDDB-89CCDFDEC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2E52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E52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272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3</cp:revision>
  <cp:lastPrinted>2024-06-18T14:19:00Z</cp:lastPrinted>
  <dcterms:created xsi:type="dcterms:W3CDTF">2024-06-18T13:17:00Z</dcterms:created>
  <dcterms:modified xsi:type="dcterms:W3CDTF">2024-06-18T14:28:00Z</dcterms:modified>
</cp:coreProperties>
</file>